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cs="宋体"/>
          <w:b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="宋体"/>
          <w:b/>
          <w:bCs/>
          <w:color w:val="000000"/>
          <w:kern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Times New Roman" w:hAnsi="Times New Roman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/>
          <w:b/>
          <w:sz w:val="44"/>
          <w:szCs w:val="44"/>
          <w:lang w:eastAsia="zh-CN"/>
        </w:rPr>
        <w:t>中共中山市委网信办</w:t>
      </w:r>
      <w:r>
        <w:rPr>
          <w:rFonts w:hint="eastAsia" w:ascii="Times New Roman" w:hAnsi="Times New Roman"/>
          <w:b/>
          <w:sz w:val="44"/>
          <w:szCs w:val="44"/>
        </w:rPr>
        <w:t>2023年集中公开招聘高校毕业生</w:t>
      </w:r>
    </w:p>
    <w:p>
      <w:pPr>
        <w:jc w:val="center"/>
        <w:rPr>
          <w:rFonts w:hint="eastAsia"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总成绩及入围体检名单</w:t>
      </w:r>
    </w:p>
    <w:bookmarkEnd w:id="0"/>
    <w:p>
      <w:pPr>
        <w:jc w:val="center"/>
        <w:rPr>
          <w:rFonts w:hint="eastAsia" w:ascii="Times New Roman" w:hAnsi="Times New Roman" w:eastAsia="黑体"/>
          <w:b/>
          <w:sz w:val="24"/>
        </w:rPr>
      </w:pPr>
    </w:p>
    <w:tbl>
      <w:tblPr>
        <w:tblStyle w:val="3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1155"/>
        <w:gridCol w:w="1218"/>
        <w:gridCol w:w="1218"/>
        <w:gridCol w:w="1218"/>
        <w:gridCol w:w="1218"/>
        <w:gridCol w:w="1263"/>
        <w:gridCol w:w="1010"/>
        <w:gridCol w:w="772"/>
        <w:gridCol w:w="1624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1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是否入围体检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  <w:lang w:eastAsia="zh-CN"/>
              </w:rPr>
              <w:t>中山市网络安全应急指挥中心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kern w:val="0"/>
                <w:sz w:val="22"/>
                <w:szCs w:val="22"/>
              </w:rPr>
              <w:t>应急指挥股管理岗位十级以上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2311266120070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231120400425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  <w:t>李嘉雄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85.9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 w:cs="宋体"/>
                <w:color w:val="FF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  <w:lang w:eastAsia="zh-CN"/>
              </w:rPr>
              <w:t>是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MTg2YjJkOTY1ZThmMDk0MDY0MzM1NWFlOTRiOWIifQ=="/>
  </w:docVars>
  <w:rsids>
    <w:rsidRoot w:val="19E45E59"/>
    <w:rsid w:val="19E4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2023-06-30T04:38:00Z</dcterms:created>
  <dc:creator>Gemma</dc:creator>
  <cp:lastModifiedBy>Gemma</cp:lastModifiedBy>
  <dcterms:modified xsi:type="dcterms:W3CDTF">2023-06-30T04:39:04Z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5B839B7E8A654DD288336AA180EB953B_11</vt:lpwstr>
  </property>
</Properties>
</file>