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sz w:val="32"/>
          <w:szCs w:val="32"/>
          <w:lang w:eastAsia="zh-CN"/>
        </w:rPr>
        <w:t>附件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eastAsia="方正小标宋_GBK" w:cs="Times New Roman" w:hAnsi="Times New Roman"/>
          <w:spacing w:val="-6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pacing w:val="-6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ascii="Times New Roman" w:eastAsia="方正小标宋_GBK" w:cs="Times New Roman" w:hAnsi="Times New Roman"/>
          <w:spacing w:val="-6"/>
          <w:sz w:val="44"/>
          <w:szCs w:val="44"/>
          <w:lang w:val="en-US" w:eastAsia="zh-CN"/>
        </w:rPr>
        <w:t>年度中山市文艺精品申报表</w:t>
      </w:r>
    </w:p>
    <w:p>
      <w:pPr>
        <w:jc w:val="center"/>
        <w:rPr>
          <w:rFonts w:ascii="Times New Roman" w:eastAsia="仿宋_GB2312" w:cs="Times New Roman" w:hAnsi="Times New Roman"/>
          <w:spacing w:val="-6"/>
          <w:sz w:val="30"/>
          <w:szCs w:val="30"/>
          <w:lang w:val="en-US" w:eastAsia="zh-CN"/>
        </w:rPr>
      </w:pPr>
      <w:r>
        <w:rPr>
          <w:rFonts w:ascii="Times New Roman" w:eastAsia="方正小标宋_GBK" w:cs="Times New Roman" w:hAnsi="Times New Roman"/>
          <w:spacing w:val="-6"/>
          <w:sz w:val="44"/>
          <w:szCs w:val="44"/>
          <w:lang w:val="en-US" w:eastAsia="zh-CN"/>
        </w:rPr>
        <w:t>（配套扶持项目）</w:t>
      </w:r>
    </w:p>
    <w:p>
      <w:pPr>
        <w:jc w:val="both"/>
        <w:rPr>
          <w:rFonts w:ascii="Times New Roman" w:eastAsia="楷体_GB2312" w:cs="Times New Roman" w:hAnsi="Times New Roman"/>
          <w:spacing w:val="-6"/>
          <w:sz w:val="30"/>
          <w:szCs w:val="30"/>
          <w:lang w:val="en-US" w:eastAsia="zh-CN"/>
        </w:rPr>
      </w:pPr>
      <w:r>
        <w:rPr>
          <w:rFonts w:ascii="Times New Roman" w:eastAsia="楷体_GB2312" w:cs="Times New Roman" w:hAnsi="Times New Roman"/>
          <w:spacing w:val="-6"/>
          <w:sz w:val="30"/>
          <w:szCs w:val="30"/>
          <w:lang w:val="en-US" w:eastAsia="zh-CN"/>
        </w:rPr>
        <w:t>申报单位（盖章）：</w:t>
      </w:r>
    </w:p>
    <w:tbl>
      <w:tblPr>
        <w:jc w:val="left"/>
        <w:tblInd w:w="-287" w:type="dxa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30"/>
        <w:gridCol w:w="849"/>
        <w:gridCol w:w="1040"/>
        <w:gridCol w:w="770"/>
        <w:gridCol w:w="1309"/>
        <w:gridCol w:w="368"/>
        <w:gridCol w:w="672"/>
        <w:gridCol w:w="2079"/>
      </w:tblGrid>
      <w:tr>
        <w:trPr>
          <w:trHeight w:val="471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所属门类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71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获扶持名称（类别）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发放扶持单位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71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获扶持金额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申请配套资金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71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主创单位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71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1694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作品摘要：</w:t>
            </w: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1653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创作进度：</w:t>
            </w: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303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推荐单位意见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jc w:val="right"/>
              <w:textAlignment w:val="center"/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（公章或法人签章）</w:t>
            </w:r>
          </w:p>
          <w:p>
            <w:pPr>
              <w:autoSpaceDE w:val="0"/>
              <w:autoSpaceDN w:val="0"/>
              <w:spacing w:line="360" w:lineRule="auto"/>
              <w:ind w:left="0" w:firstLine="0"/>
              <w:jc w:val="right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年   月   日.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市推进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重点文艺创作工作领导小组办公室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意见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jc w:val="right"/>
              <w:textAlignment w:val="center"/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（公章或法人签章）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年   月   日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评审小组意见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jc w:val="right"/>
              <w:textAlignment w:val="center"/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（公章或法人签章）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jc w:val="right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年   月   日</w:t>
            </w:r>
          </w:p>
        </w:tc>
      </w:tr>
    </w:tbl>
    <w:p>
      <w:pPr>
        <w:jc w:val="both"/>
        <w:rPr>
          <w:rFonts w:ascii="Times New Roman" w:eastAsia="仿宋_GB2312" w:cs="Times New Roman" w:hAnsi="Times New Roman"/>
          <w:spacing w:val="-6"/>
          <w:sz w:val="32"/>
          <w:szCs w:val="32"/>
          <w:lang w:val="en-US" w:eastAsia="zh-CN"/>
        </w:rPr>
      </w:pPr>
    </w:p>
    <w:sectPr>
      <w:pgSz w:w="11907" w:h="16840"/>
      <w:pgMar w:top="1134" w:right="1531" w:bottom="567" w:left="1531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957</TotalTime>
  <Application>Yozo_Office27021597764231179</Application>
  <Pages>1</Pages>
  <Words>163</Words>
  <Characters>166</Characters>
  <Lines>63</Lines>
  <Paragraphs>27</Paragraphs>
  <CharactersWithSpaces>184</CharactersWithSpaces>
  <Company>中共中山市委宣传部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kylin</cp:lastModifiedBy>
  <cp:revision>1</cp:revision>
  <cp:lastPrinted>2023-08-14T02:56:49Z</cp:lastPrinted>
  <dcterms:created xsi:type="dcterms:W3CDTF">2023-08-10T17:20:00Z</dcterms:created>
  <dcterms:modified xsi:type="dcterms:W3CDTF">2024-04-26T09:30:39Z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2052-11.8.2.9980</vt:lpwstr>
  </property>
  <property fmtid="{D5CDD505-2E9C-101B-9397-08002B2CF9AE}" pid="3" name="ICV">
    <vt:lpwstr>BBE51156A4914587B883A98C54A9F93C</vt:lpwstr>
  </property>
</Properties>
</file>